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C" w:rsidRPr="006C4216" w:rsidRDefault="006C4216" w:rsidP="006C4216">
      <w:pPr>
        <w:jc w:val="center"/>
        <w:rPr>
          <w:rFonts w:hint="eastAsia"/>
          <w:sz w:val="48"/>
          <w:szCs w:val="48"/>
        </w:rPr>
      </w:pPr>
      <w:r w:rsidRPr="006C4216">
        <w:rPr>
          <w:rFonts w:hint="eastAsia"/>
          <w:spacing w:val="720"/>
          <w:kern w:val="0"/>
          <w:sz w:val="48"/>
          <w:szCs w:val="48"/>
          <w:fitText w:val="4320" w:id="-1257051904"/>
        </w:rPr>
        <w:t>委任</w:t>
      </w:r>
      <w:r w:rsidRPr="006C4216">
        <w:rPr>
          <w:rFonts w:hint="eastAsia"/>
          <w:kern w:val="0"/>
          <w:sz w:val="48"/>
          <w:szCs w:val="48"/>
          <w:fitText w:val="4320" w:id="-1257051904"/>
        </w:rPr>
        <w:t>状</w:t>
      </w:r>
    </w:p>
    <w:p w:rsidR="006C4216" w:rsidRDefault="006C4216">
      <w:pPr>
        <w:rPr>
          <w:rFonts w:hint="eastAsia"/>
        </w:rPr>
      </w:pPr>
    </w:p>
    <w:p w:rsidR="006C4216" w:rsidRP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  <w:r w:rsidRPr="006C4216">
        <w:rPr>
          <w:rFonts w:hint="eastAsia"/>
          <w:sz w:val="24"/>
        </w:rPr>
        <w:t xml:space="preserve">　私は、</w:t>
      </w:r>
      <w:r>
        <w:rPr>
          <w:rFonts w:hint="eastAsia"/>
          <w:sz w:val="24"/>
        </w:rPr>
        <w:t xml:space="preserve">　　　　　　　　　　　　　　　　　を代理人として、下記の事項を委任します。</w:t>
      </w: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Pr="006C4216" w:rsidRDefault="006C4216" w:rsidP="006C421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C4216" w:rsidRPr="006C4216" w:rsidRDefault="006C4216">
      <w:pPr>
        <w:rPr>
          <w:rFonts w:hint="eastAsia"/>
          <w:sz w:val="24"/>
        </w:rPr>
      </w:pPr>
    </w:p>
    <w:p w:rsidR="006C4216" w:rsidRPr="006C4216" w:rsidRDefault="006C4216">
      <w:pPr>
        <w:rPr>
          <w:rFonts w:hint="eastAsia"/>
          <w:sz w:val="24"/>
        </w:rPr>
      </w:pPr>
    </w:p>
    <w:p w:rsidR="006C4216" w:rsidRPr="006C4216" w:rsidRDefault="006C42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工場立地法（昭和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号）第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項、第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項、第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項及び工場立地の調査等に関する法律の一部を改正する法律（昭和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108</w:t>
      </w:r>
      <w:r>
        <w:rPr>
          <w:rFonts w:hint="eastAsia"/>
          <w:sz w:val="24"/>
        </w:rPr>
        <w:t>号）附則第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項の規定による特定工場の新設（変更）に係る一切の権限及び工場立地法第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項の期間の短縮に係る一切の権限</w:t>
      </w:r>
    </w:p>
    <w:p w:rsidR="006C4216" w:rsidRP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 w:rsidP="00870965">
      <w:pPr>
        <w:ind w:firstLineChars="200" w:firstLine="4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月　　日</w:t>
      </w: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Default="006C4216" w:rsidP="006C421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委任者住所　　　　　　　　　　　　　　　　</w:t>
      </w:r>
    </w:p>
    <w:p w:rsidR="006C4216" w:rsidRPr="0071101A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Pr="006C4216" w:rsidRDefault="006C4216" w:rsidP="006C421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委任者氏名　　　　　　　　　　　　　　　</w:t>
      </w:r>
      <w:r w:rsidR="006C1E02">
        <w:rPr>
          <w:sz w:val="24"/>
        </w:rPr>
        <w:fldChar w:fldCharType="begin"/>
      </w:r>
      <w:r w:rsidR="006C1E02">
        <w:rPr>
          <w:sz w:val="24"/>
        </w:rPr>
        <w:instrText xml:space="preserve"> </w:instrText>
      </w:r>
      <w:r w:rsidR="006C1E02">
        <w:rPr>
          <w:rFonts w:hint="eastAsia"/>
          <w:sz w:val="24"/>
        </w:rPr>
        <w:instrText>eq \o\ac(</w:instrText>
      </w:r>
      <w:r w:rsidR="006C1E02">
        <w:rPr>
          <w:rFonts w:hint="eastAsia"/>
          <w:sz w:val="24"/>
        </w:rPr>
        <w:instrText>○</w:instrText>
      </w:r>
      <w:r w:rsidR="006C1E02">
        <w:rPr>
          <w:rFonts w:hint="eastAsia"/>
          <w:sz w:val="24"/>
        </w:rPr>
        <w:instrText>,</w:instrText>
      </w:r>
      <w:r w:rsidR="006C1E02" w:rsidRPr="006C1E02">
        <w:rPr>
          <w:rFonts w:ascii="ＭＳ 明朝" w:hint="eastAsia"/>
          <w:position w:val="2"/>
          <w:sz w:val="16"/>
        </w:rPr>
        <w:instrText>印</w:instrText>
      </w:r>
      <w:r w:rsidR="006C1E02">
        <w:rPr>
          <w:rFonts w:hint="eastAsia"/>
          <w:sz w:val="24"/>
        </w:rPr>
        <w:instrText>)</w:instrText>
      </w:r>
      <w:r w:rsidR="006C1E02">
        <w:rPr>
          <w:sz w:val="24"/>
        </w:rPr>
        <w:fldChar w:fldCharType="end"/>
      </w:r>
    </w:p>
    <w:p w:rsidR="006C4216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Pr="0071101A" w:rsidRDefault="006C4216">
      <w:pPr>
        <w:rPr>
          <w:rFonts w:hint="eastAsia"/>
          <w:sz w:val="24"/>
        </w:rPr>
      </w:pPr>
    </w:p>
    <w:p w:rsidR="006C4216" w:rsidRDefault="006C4216">
      <w:pPr>
        <w:rPr>
          <w:rFonts w:hint="eastAsia"/>
          <w:sz w:val="24"/>
        </w:rPr>
      </w:pPr>
    </w:p>
    <w:p w:rsidR="006C4216" w:rsidRPr="006C4216" w:rsidRDefault="006C4216">
      <w:pPr>
        <w:rPr>
          <w:rFonts w:hint="eastAsia"/>
          <w:sz w:val="28"/>
          <w:szCs w:val="28"/>
        </w:rPr>
      </w:pPr>
      <w:r w:rsidRPr="006C4216">
        <w:rPr>
          <w:rFonts w:hint="eastAsia"/>
          <w:sz w:val="28"/>
          <w:szCs w:val="28"/>
        </w:rPr>
        <w:t>伊万里市長　様</w:t>
      </w:r>
    </w:p>
    <w:sectPr w:rsidR="006C4216" w:rsidRPr="006C4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6"/>
    <w:rsid w:val="004027D5"/>
    <w:rsid w:val="006C1E02"/>
    <w:rsid w:val="006C4216"/>
    <w:rsid w:val="006F393C"/>
    <w:rsid w:val="0071101A"/>
    <w:rsid w:val="008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ABC9E9"/>
  <w15:chartTrackingRefBased/>
  <w15:docId w15:val="{33A76F13-F89F-4680-AA43-4A46D7A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伊万里市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伊万里市</dc:creator>
  <cp:keywords/>
  <dc:description/>
  <cp:lastModifiedBy>南　亮介</cp:lastModifiedBy>
  <cp:revision>2</cp:revision>
  <dcterms:created xsi:type="dcterms:W3CDTF">2021-04-16T07:24:00Z</dcterms:created>
  <dcterms:modified xsi:type="dcterms:W3CDTF">2021-04-16T07:24:00Z</dcterms:modified>
</cp:coreProperties>
</file>